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4CA" w:rsidRDefault="00B464CA" w:rsidP="00B464CA">
      <w:pPr>
        <w:ind w:left="1134" w:right="1133"/>
        <w:jc w:val="center"/>
        <w:rPr>
          <w:b/>
          <w:sz w:val="28"/>
          <w:szCs w:val="28"/>
        </w:rPr>
      </w:pPr>
    </w:p>
    <w:p w:rsidR="00B464CA" w:rsidRDefault="00B464CA" w:rsidP="00B464CA">
      <w:pPr>
        <w:ind w:left="1134" w:right="1133"/>
        <w:jc w:val="center"/>
        <w:rPr>
          <w:b/>
          <w:sz w:val="28"/>
          <w:szCs w:val="28"/>
        </w:rPr>
      </w:pPr>
    </w:p>
    <w:p w:rsidR="00B464CA" w:rsidRPr="0026351D" w:rsidRDefault="00B464CA" w:rsidP="00B464CA">
      <w:pPr>
        <w:ind w:left="1134" w:right="1133"/>
        <w:jc w:val="center"/>
        <w:rPr>
          <w:b/>
          <w:sz w:val="28"/>
          <w:szCs w:val="28"/>
        </w:rPr>
      </w:pPr>
      <w:r w:rsidRPr="0026351D">
        <w:rPr>
          <w:b/>
          <w:sz w:val="28"/>
          <w:szCs w:val="28"/>
        </w:rPr>
        <w:t>О комиссии по определению ущерба от возможных чрезвычайных</w:t>
      </w:r>
      <w:r>
        <w:rPr>
          <w:b/>
          <w:sz w:val="28"/>
          <w:szCs w:val="28"/>
        </w:rPr>
        <w:t xml:space="preserve"> </w:t>
      </w:r>
      <w:r w:rsidRPr="0026351D">
        <w:rPr>
          <w:b/>
          <w:sz w:val="28"/>
          <w:szCs w:val="28"/>
        </w:rPr>
        <w:t>ситуаций природного и техно</w:t>
      </w:r>
      <w:r>
        <w:rPr>
          <w:b/>
          <w:sz w:val="28"/>
          <w:szCs w:val="28"/>
        </w:rPr>
        <w:t xml:space="preserve">генного характера на территории </w:t>
      </w:r>
      <w:r w:rsidRPr="0026351D">
        <w:rPr>
          <w:b/>
          <w:sz w:val="28"/>
          <w:szCs w:val="28"/>
        </w:rPr>
        <w:t>муниципального образования Туапсинский район</w:t>
      </w:r>
    </w:p>
    <w:p w:rsidR="00B464CA" w:rsidRPr="0026351D" w:rsidRDefault="00B464CA" w:rsidP="00B464CA">
      <w:pPr>
        <w:jc w:val="center"/>
        <w:rPr>
          <w:b/>
          <w:sz w:val="28"/>
          <w:szCs w:val="28"/>
        </w:rPr>
      </w:pPr>
    </w:p>
    <w:p w:rsidR="00B464CA" w:rsidRPr="0026351D" w:rsidRDefault="00B464CA" w:rsidP="00B464CA">
      <w:pPr>
        <w:jc w:val="center"/>
        <w:rPr>
          <w:b/>
          <w:sz w:val="28"/>
          <w:szCs w:val="28"/>
        </w:rPr>
      </w:pPr>
    </w:p>
    <w:p w:rsidR="000E5BAE" w:rsidRDefault="00B464CA" w:rsidP="00B464CA">
      <w:pPr>
        <w:pStyle w:val="aa"/>
        <w:spacing w:after="0"/>
        <w:ind w:firstLine="709"/>
        <w:rPr>
          <w:sz w:val="28"/>
          <w:szCs w:val="28"/>
        </w:rPr>
      </w:pPr>
      <w:r w:rsidRPr="00A74B86">
        <w:rPr>
          <w:sz w:val="28"/>
          <w:szCs w:val="28"/>
        </w:rPr>
        <w:t xml:space="preserve">В соответствии с федеральными  законами  от 6 октября 2003 г.                № 131-ФЗ «Об общих принципах организации местного самоуправления в Российской Федерации», от 21 декабря 1994 г. № 68-ФЗ «О защите населения и территории от чрезвычайных ситуаций природного и техногенного характера», </w:t>
      </w:r>
    </w:p>
    <w:p w:rsidR="00B464CA" w:rsidRPr="00531E3B" w:rsidRDefault="00B464CA" w:rsidP="00531E3B">
      <w:pPr>
        <w:pStyle w:val="aa"/>
        <w:rPr>
          <w:sz w:val="28"/>
          <w:szCs w:val="28"/>
        </w:rPr>
      </w:pPr>
      <w:r w:rsidRPr="00531E3B">
        <w:rPr>
          <w:sz w:val="28"/>
          <w:szCs w:val="28"/>
        </w:rPr>
        <w:t xml:space="preserve"> руководствуясь Уставом </w:t>
      </w:r>
      <w:r w:rsidR="00531E3B">
        <w:rPr>
          <w:sz w:val="28"/>
          <w:szCs w:val="28"/>
        </w:rPr>
        <w:t>Туапсинского муниципального округа,</w:t>
      </w:r>
      <w:r w:rsidRPr="00531E3B">
        <w:rPr>
          <w:sz w:val="28"/>
          <w:szCs w:val="28"/>
        </w:rPr>
        <w:t xml:space="preserve"> в целях подготовки документов по ликвидации последствий чрезвычайной ситуации муниципального характера, </w:t>
      </w:r>
      <w:r w:rsidR="00531E3B" w:rsidRPr="00531E3B">
        <w:rPr>
          <w:sz w:val="28"/>
          <w:szCs w:val="28"/>
        </w:rPr>
        <w:t xml:space="preserve">произошедшей на территории Туапсинского городского </w:t>
      </w:r>
      <w:r w:rsidR="00531E3B">
        <w:rPr>
          <w:sz w:val="28"/>
          <w:szCs w:val="28"/>
        </w:rPr>
        <w:t xml:space="preserve"> </w:t>
      </w:r>
      <w:r w:rsidR="00531E3B" w:rsidRPr="00531E3B">
        <w:rPr>
          <w:sz w:val="28"/>
          <w:szCs w:val="28"/>
        </w:rPr>
        <w:t xml:space="preserve">поселения </w:t>
      </w:r>
      <w:r w:rsidR="00531E3B">
        <w:rPr>
          <w:sz w:val="28"/>
          <w:szCs w:val="28"/>
        </w:rPr>
        <w:t xml:space="preserve"> </w:t>
      </w:r>
      <w:r w:rsidR="00531E3B" w:rsidRPr="00531E3B">
        <w:rPr>
          <w:sz w:val="28"/>
          <w:szCs w:val="28"/>
        </w:rPr>
        <w:t>Туапсинского района 27 марта 2023 г</w:t>
      </w:r>
      <w:r w:rsidR="008F4C93">
        <w:rPr>
          <w:sz w:val="28"/>
          <w:szCs w:val="28"/>
        </w:rPr>
        <w:t xml:space="preserve">.                                     </w:t>
      </w:r>
      <w:r w:rsidRPr="00531E3B">
        <w:rPr>
          <w:color w:val="000000"/>
          <w:position w:val="-1"/>
          <w:sz w:val="28"/>
          <w:szCs w:val="28"/>
        </w:rPr>
        <w:t xml:space="preserve"> </w:t>
      </w:r>
      <w:proofErr w:type="gramStart"/>
      <w:r w:rsidRPr="00531E3B">
        <w:rPr>
          <w:sz w:val="28"/>
          <w:szCs w:val="28"/>
        </w:rPr>
        <w:t>п</w:t>
      </w:r>
      <w:proofErr w:type="gramEnd"/>
      <w:r w:rsidRPr="00531E3B">
        <w:rPr>
          <w:sz w:val="28"/>
          <w:szCs w:val="28"/>
        </w:rPr>
        <w:t xml:space="preserve"> о с т а н о в л я ю:</w:t>
      </w:r>
    </w:p>
    <w:p w:rsidR="00B464CA" w:rsidRPr="00531E3B" w:rsidRDefault="00B464CA" w:rsidP="00531E3B">
      <w:pPr>
        <w:ind w:firstLine="709"/>
        <w:jc w:val="both"/>
        <w:rPr>
          <w:sz w:val="28"/>
          <w:szCs w:val="28"/>
        </w:rPr>
      </w:pPr>
      <w:proofErr w:type="gramStart"/>
      <w:r w:rsidRPr="00531E3B">
        <w:rPr>
          <w:sz w:val="28"/>
          <w:szCs w:val="28"/>
        </w:rPr>
        <w:t>1.</w:t>
      </w:r>
      <w:r w:rsidR="00FB3DF9">
        <w:rPr>
          <w:color w:val="FFFFFF" w:themeColor="background1"/>
          <w:sz w:val="28"/>
          <w:szCs w:val="28"/>
        </w:rPr>
        <w:t>п</w:t>
      </w:r>
      <w:r w:rsidRPr="00531E3B">
        <w:rPr>
          <w:sz w:val="28"/>
          <w:szCs w:val="28"/>
        </w:rPr>
        <w:t xml:space="preserve">Создать комиссию </w:t>
      </w:r>
      <w:r w:rsidRPr="00531E3B">
        <w:rPr>
          <w:bCs/>
          <w:sz w:val="28"/>
          <w:szCs w:val="28"/>
        </w:rPr>
        <w:t xml:space="preserve">по </w:t>
      </w:r>
      <w:r w:rsidRPr="00531E3B">
        <w:rPr>
          <w:sz w:val="28"/>
          <w:szCs w:val="28"/>
        </w:rPr>
        <w:t xml:space="preserve">определению ущерба от возможных чрезвычайных ситуаций природного и техногенного характера на территории </w:t>
      </w:r>
      <w:r w:rsidR="00531E3B" w:rsidRPr="00531E3B">
        <w:rPr>
          <w:sz w:val="28"/>
        </w:rPr>
        <w:t>Туапсинского муниципального округа</w:t>
      </w:r>
      <w:r w:rsidRPr="00531E3B">
        <w:rPr>
          <w:sz w:val="28"/>
          <w:szCs w:val="28"/>
        </w:rPr>
        <w:t xml:space="preserve">, для реализации положений, предусмотренных постановлением администрации </w:t>
      </w:r>
      <w:r w:rsidR="00531E3B" w:rsidRPr="00531E3B">
        <w:rPr>
          <w:sz w:val="28"/>
          <w:szCs w:val="28"/>
        </w:rPr>
        <w:t>Туапсинского городского поселения  Туапсинского района</w:t>
      </w:r>
      <w:r w:rsidRPr="00531E3B">
        <w:rPr>
          <w:sz w:val="28"/>
          <w:szCs w:val="28"/>
        </w:rPr>
        <w:t xml:space="preserve"> от </w:t>
      </w:r>
      <w:r w:rsidR="00531E3B" w:rsidRPr="00531E3B">
        <w:rPr>
          <w:sz w:val="28"/>
          <w:szCs w:val="28"/>
        </w:rPr>
        <w:t>5</w:t>
      </w:r>
      <w:r w:rsidRPr="00531E3B">
        <w:rPr>
          <w:sz w:val="28"/>
          <w:szCs w:val="28"/>
        </w:rPr>
        <w:t xml:space="preserve"> </w:t>
      </w:r>
      <w:r w:rsidR="00531E3B" w:rsidRPr="00531E3B">
        <w:rPr>
          <w:sz w:val="28"/>
          <w:szCs w:val="28"/>
        </w:rPr>
        <w:t xml:space="preserve">апреля </w:t>
      </w:r>
      <w:r w:rsidRPr="00531E3B">
        <w:rPr>
          <w:sz w:val="28"/>
          <w:szCs w:val="28"/>
        </w:rPr>
        <w:t xml:space="preserve">2023 г. № </w:t>
      </w:r>
      <w:r w:rsidR="00531E3B" w:rsidRPr="00531E3B">
        <w:rPr>
          <w:sz w:val="28"/>
          <w:szCs w:val="28"/>
        </w:rPr>
        <w:t>382</w:t>
      </w:r>
      <w:r w:rsidRPr="00531E3B">
        <w:rPr>
          <w:sz w:val="28"/>
          <w:szCs w:val="28"/>
        </w:rPr>
        <w:t xml:space="preserve"> «</w:t>
      </w:r>
      <w:r w:rsidR="00531E3B" w:rsidRPr="00531E3B">
        <w:rPr>
          <w:sz w:val="28"/>
          <w:szCs w:val="28"/>
        </w:rPr>
        <w:t>Об утверждении Порядка предоставления социальной выплаты на приобретение жилого помещения гражданам, лишившимся  жилого помещения в результате чрезвычайной</w:t>
      </w:r>
      <w:r w:rsidR="00531E3B">
        <w:rPr>
          <w:sz w:val="28"/>
          <w:szCs w:val="28"/>
        </w:rPr>
        <w:t xml:space="preserve"> </w:t>
      </w:r>
      <w:r w:rsidR="00531E3B" w:rsidRPr="00531E3B">
        <w:rPr>
          <w:sz w:val="28"/>
          <w:szCs w:val="28"/>
        </w:rPr>
        <w:t>ситуации муниципального характера, произошедшей  на территории Туапсинского</w:t>
      </w:r>
      <w:proofErr w:type="gramEnd"/>
      <w:r w:rsidR="00531E3B" w:rsidRPr="00531E3B">
        <w:rPr>
          <w:sz w:val="28"/>
          <w:szCs w:val="28"/>
        </w:rPr>
        <w:t xml:space="preserve"> </w:t>
      </w:r>
      <w:proofErr w:type="gramStart"/>
      <w:r w:rsidR="00531E3B" w:rsidRPr="00531E3B">
        <w:rPr>
          <w:sz w:val="28"/>
          <w:szCs w:val="28"/>
        </w:rPr>
        <w:t>городского</w:t>
      </w:r>
      <w:proofErr w:type="gramEnd"/>
      <w:r w:rsidR="00531E3B" w:rsidRPr="00531E3B">
        <w:rPr>
          <w:sz w:val="28"/>
          <w:szCs w:val="28"/>
        </w:rPr>
        <w:t xml:space="preserve"> поселения Туапсинского района 27 марта 2023 года</w:t>
      </w:r>
      <w:r w:rsidRPr="00531E3B">
        <w:rPr>
          <w:sz w:val="28"/>
          <w:szCs w:val="28"/>
        </w:rPr>
        <w:t xml:space="preserve">» </w:t>
      </w:r>
      <w:r w:rsidR="00531E3B" w:rsidRPr="00531E3B">
        <w:rPr>
          <w:sz w:val="28"/>
          <w:szCs w:val="28"/>
        </w:rPr>
        <w:t xml:space="preserve"> </w:t>
      </w:r>
      <w:r w:rsidR="00531E3B">
        <w:rPr>
          <w:sz w:val="28"/>
          <w:szCs w:val="28"/>
        </w:rPr>
        <w:t>(</w:t>
      </w:r>
      <w:r w:rsidR="00531E3B" w:rsidRPr="00531E3B">
        <w:rPr>
          <w:sz w:val="28"/>
          <w:szCs w:val="28"/>
        </w:rPr>
        <w:t>приложени</w:t>
      </w:r>
      <w:r w:rsidR="00531E3B">
        <w:rPr>
          <w:sz w:val="28"/>
          <w:szCs w:val="28"/>
        </w:rPr>
        <w:t>е</w:t>
      </w:r>
      <w:r w:rsidR="00531E3B" w:rsidRPr="00531E3B">
        <w:rPr>
          <w:sz w:val="28"/>
          <w:szCs w:val="28"/>
        </w:rPr>
        <w:t xml:space="preserve"> 1</w:t>
      </w:r>
      <w:r w:rsidR="00531E3B">
        <w:rPr>
          <w:sz w:val="28"/>
          <w:szCs w:val="28"/>
        </w:rPr>
        <w:t>)</w:t>
      </w:r>
      <w:r w:rsidRPr="00531E3B">
        <w:rPr>
          <w:sz w:val="28"/>
          <w:szCs w:val="28"/>
        </w:rPr>
        <w:t>.</w:t>
      </w:r>
    </w:p>
    <w:p w:rsidR="00B464CA" w:rsidRPr="00F47D92" w:rsidRDefault="00B464CA" w:rsidP="00F47D92">
      <w:pPr>
        <w:ind w:firstLine="709"/>
        <w:jc w:val="both"/>
        <w:rPr>
          <w:sz w:val="28"/>
          <w:szCs w:val="28"/>
        </w:rPr>
      </w:pPr>
      <w:r w:rsidRPr="00F47D92">
        <w:rPr>
          <w:sz w:val="28"/>
          <w:szCs w:val="28"/>
        </w:rPr>
        <w:t>2.</w:t>
      </w:r>
      <w:r w:rsidR="00FB3DF9" w:rsidRPr="00FB3DF9">
        <w:rPr>
          <w:color w:val="FFFFFF" w:themeColor="background1"/>
          <w:sz w:val="28"/>
          <w:szCs w:val="28"/>
        </w:rPr>
        <w:t>п</w:t>
      </w:r>
      <w:r w:rsidRPr="00F47D92">
        <w:rPr>
          <w:sz w:val="28"/>
          <w:szCs w:val="28"/>
        </w:rPr>
        <w:t xml:space="preserve">Утвердить Положение о комиссии </w:t>
      </w:r>
      <w:r w:rsidRPr="00F47D92">
        <w:rPr>
          <w:bCs/>
          <w:sz w:val="28"/>
          <w:szCs w:val="28"/>
        </w:rPr>
        <w:t xml:space="preserve">по </w:t>
      </w:r>
      <w:r w:rsidRPr="00F47D92">
        <w:rPr>
          <w:sz w:val="28"/>
          <w:szCs w:val="28"/>
        </w:rPr>
        <w:t xml:space="preserve">определению ущерба от возможных чрезвычайных ситуаций природного и техногенного характера на территории </w:t>
      </w:r>
      <w:r w:rsidR="00531E3B">
        <w:rPr>
          <w:sz w:val="28"/>
          <w:szCs w:val="28"/>
        </w:rPr>
        <w:t>Туапсинского муниципального округа</w:t>
      </w:r>
      <w:r w:rsidRPr="00F47D92">
        <w:rPr>
          <w:sz w:val="28"/>
          <w:szCs w:val="28"/>
        </w:rPr>
        <w:t xml:space="preserve"> (приложение 2).</w:t>
      </w:r>
    </w:p>
    <w:p w:rsidR="005A41C2" w:rsidRPr="005A41C2" w:rsidRDefault="005A41C2" w:rsidP="005A41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A41C2">
        <w:rPr>
          <w:sz w:val="28"/>
          <w:szCs w:val="28"/>
        </w:rPr>
        <w:t>.</w:t>
      </w:r>
      <w:r w:rsidR="00FB3DF9" w:rsidRPr="00FB3DF9">
        <w:rPr>
          <w:color w:val="FFFFFF" w:themeColor="background1"/>
          <w:sz w:val="28"/>
          <w:szCs w:val="28"/>
        </w:rPr>
        <w:t>п</w:t>
      </w:r>
      <w:r w:rsidRPr="005A41C2">
        <w:rPr>
          <w:sz w:val="28"/>
          <w:szCs w:val="28"/>
        </w:rPr>
        <w:t>Опубликовать настоящее постановление в средстве массовой информации – газете (сетевом издании) «Туапсинские вести».</w:t>
      </w:r>
    </w:p>
    <w:p w:rsidR="005A41C2" w:rsidRPr="005A41C2" w:rsidRDefault="005A41C2" w:rsidP="005A41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5A41C2">
        <w:rPr>
          <w:sz w:val="28"/>
          <w:szCs w:val="28"/>
        </w:rPr>
        <w:t>.</w:t>
      </w:r>
      <w:r w:rsidR="00FB3DF9" w:rsidRPr="00FB3DF9">
        <w:rPr>
          <w:color w:val="FFFFFF" w:themeColor="background1"/>
          <w:sz w:val="28"/>
          <w:szCs w:val="28"/>
        </w:rPr>
        <w:t>п</w:t>
      </w:r>
      <w:r w:rsidRPr="005A41C2">
        <w:rPr>
          <w:sz w:val="28"/>
          <w:szCs w:val="28"/>
        </w:rPr>
        <w:t>Разместить настоящее постановление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5A41C2" w:rsidRPr="005A41C2" w:rsidRDefault="005A41C2" w:rsidP="005A41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5A41C2">
        <w:rPr>
          <w:sz w:val="28"/>
          <w:szCs w:val="28"/>
        </w:rPr>
        <w:t xml:space="preserve">. </w:t>
      </w:r>
      <w:proofErr w:type="gramStart"/>
      <w:r w:rsidRPr="005A41C2">
        <w:rPr>
          <w:sz w:val="28"/>
          <w:szCs w:val="28"/>
        </w:rPr>
        <w:t>Контроль за</w:t>
      </w:r>
      <w:proofErr w:type="gramEnd"/>
      <w:r w:rsidRPr="005A41C2">
        <w:rPr>
          <w:sz w:val="28"/>
          <w:szCs w:val="28"/>
        </w:rPr>
        <w:t xml:space="preserve"> выполнением настоящего постановления возложить на заместителя главы администрации Туапсинского муниципального округа Мирошниченко В.Е.</w:t>
      </w:r>
    </w:p>
    <w:p w:rsidR="005A41C2" w:rsidRPr="005A41C2" w:rsidRDefault="005A41C2" w:rsidP="005A41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5A41C2">
        <w:rPr>
          <w:sz w:val="28"/>
          <w:szCs w:val="28"/>
        </w:rPr>
        <w:t xml:space="preserve">. Настоящее постановление вступает в силу со дня его официального опубликования. </w:t>
      </w:r>
    </w:p>
    <w:p w:rsidR="005A41C2" w:rsidRPr="005A41C2" w:rsidRDefault="005A41C2" w:rsidP="005A41C2">
      <w:pPr>
        <w:ind w:firstLine="709"/>
        <w:jc w:val="both"/>
        <w:rPr>
          <w:sz w:val="28"/>
          <w:szCs w:val="28"/>
        </w:rPr>
      </w:pPr>
    </w:p>
    <w:p w:rsidR="005A41C2" w:rsidRPr="005A41C2" w:rsidRDefault="005A41C2" w:rsidP="005A41C2">
      <w:pPr>
        <w:ind w:firstLine="709"/>
        <w:jc w:val="both"/>
        <w:rPr>
          <w:sz w:val="28"/>
          <w:szCs w:val="28"/>
        </w:rPr>
      </w:pPr>
    </w:p>
    <w:p w:rsidR="005A41C2" w:rsidRPr="005A41C2" w:rsidRDefault="005A41C2" w:rsidP="005A41C2">
      <w:pPr>
        <w:jc w:val="both"/>
        <w:rPr>
          <w:sz w:val="28"/>
          <w:szCs w:val="28"/>
        </w:rPr>
      </w:pPr>
      <w:r w:rsidRPr="005A41C2">
        <w:rPr>
          <w:sz w:val="28"/>
          <w:szCs w:val="28"/>
        </w:rPr>
        <w:t>Глава</w:t>
      </w:r>
    </w:p>
    <w:p w:rsidR="005A41C2" w:rsidRPr="005A41C2" w:rsidRDefault="005A41C2" w:rsidP="005A41C2">
      <w:pPr>
        <w:jc w:val="both"/>
        <w:rPr>
          <w:sz w:val="28"/>
          <w:szCs w:val="28"/>
        </w:rPr>
      </w:pPr>
      <w:r w:rsidRPr="005A41C2">
        <w:rPr>
          <w:sz w:val="28"/>
          <w:szCs w:val="28"/>
        </w:rPr>
        <w:t>Туапсинского муниципального округа                                                    С.А. Бойко</w:t>
      </w:r>
    </w:p>
    <w:p w:rsidR="005A41C2" w:rsidRPr="005A41C2" w:rsidRDefault="005A41C2" w:rsidP="005A41C2">
      <w:pPr>
        <w:ind w:firstLine="709"/>
        <w:jc w:val="both"/>
        <w:rPr>
          <w:sz w:val="28"/>
          <w:szCs w:val="28"/>
        </w:rPr>
      </w:pPr>
    </w:p>
    <w:p w:rsidR="005A41C2" w:rsidRPr="005A41C2" w:rsidRDefault="005A41C2" w:rsidP="005A41C2">
      <w:pPr>
        <w:ind w:firstLine="709"/>
        <w:jc w:val="both"/>
        <w:rPr>
          <w:sz w:val="28"/>
          <w:szCs w:val="28"/>
        </w:rPr>
      </w:pPr>
    </w:p>
    <w:p w:rsidR="00B464CA" w:rsidRPr="00F47D92" w:rsidRDefault="00B464CA" w:rsidP="00F47D92">
      <w:pPr>
        <w:ind w:firstLine="709"/>
        <w:jc w:val="both"/>
        <w:rPr>
          <w:sz w:val="28"/>
          <w:szCs w:val="28"/>
        </w:rPr>
      </w:pPr>
    </w:p>
    <w:p w:rsidR="00B464CA" w:rsidRDefault="00B464CA" w:rsidP="00B464CA">
      <w:pPr>
        <w:jc w:val="both"/>
        <w:rPr>
          <w:sz w:val="28"/>
          <w:szCs w:val="28"/>
        </w:rPr>
      </w:pPr>
    </w:p>
    <w:p w:rsidR="00B464CA" w:rsidRDefault="00B464CA" w:rsidP="00B464CA">
      <w:pPr>
        <w:jc w:val="both"/>
        <w:rPr>
          <w:sz w:val="28"/>
          <w:szCs w:val="28"/>
        </w:rPr>
      </w:pPr>
    </w:p>
    <w:p w:rsidR="00BC612E" w:rsidRDefault="00BC612E" w:rsidP="00C510A4">
      <w:pPr>
        <w:rPr>
          <w:sz w:val="28"/>
        </w:rPr>
      </w:pPr>
      <w:bookmarkStart w:id="0" w:name="_GoBack"/>
      <w:bookmarkEnd w:id="0"/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sectPr w:rsidR="00CA6B10" w:rsidSect="00D60E09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73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6AC" w:rsidRDefault="005D46AC" w:rsidP="008B3911">
      <w:r>
        <w:separator/>
      </w:r>
    </w:p>
  </w:endnote>
  <w:endnote w:type="continuationSeparator" w:id="0">
    <w:p w:rsidR="005D46AC" w:rsidRDefault="005D46AC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6AC" w:rsidRDefault="005D46AC" w:rsidP="008B3911">
      <w:r>
        <w:separator/>
      </w:r>
    </w:p>
  </w:footnote>
  <w:footnote w:type="continuationSeparator" w:id="0">
    <w:p w:rsidR="005D46AC" w:rsidRDefault="005D46AC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Pr="00D60E09" w:rsidRDefault="00535D36" w:rsidP="00CA6B10">
    <w:pPr>
      <w:pStyle w:val="a3"/>
      <w:framePr w:wrap="around" w:vAnchor="text" w:hAnchor="page" w:x="6451" w:y="-376"/>
      <w:rPr>
        <w:rStyle w:val="a4"/>
        <w:sz w:val="28"/>
        <w:szCs w:val="28"/>
      </w:rPr>
    </w:pPr>
    <w:r w:rsidRPr="00D60E09">
      <w:rPr>
        <w:rStyle w:val="a4"/>
        <w:sz w:val="28"/>
        <w:szCs w:val="28"/>
      </w:rPr>
      <w:fldChar w:fldCharType="begin"/>
    </w:r>
    <w:r w:rsidRPr="00D60E09">
      <w:rPr>
        <w:rStyle w:val="a4"/>
        <w:sz w:val="28"/>
        <w:szCs w:val="28"/>
      </w:rPr>
      <w:instrText xml:space="preserve">PAGE  </w:instrText>
    </w:r>
    <w:r w:rsidRPr="00D60E09">
      <w:rPr>
        <w:rStyle w:val="a4"/>
        <w:sz w:val="28"/>
        <w:szCs w:val="28"/>
      </w:rPr>
      <w:fldChar w:fldCharType="separate"/>
    </w:r>
    <w:r w:rsidR="00FB3DF9">
      <w:rPr>
        <w:rStyle w:val="a4"/>
        <w:noProof/>
        <w:sz w:val="28"/>
        <w:szCs w:val="28"/>
      </w:rPr>
      <w:t>2</w:t>
    </w:r>
    <w:r w:rsidRPr="00D60E09">
      <w:rPr>
        <w:rStyle w:val="a4"/>
        <w:sz w:val="28"/>
        <w:szCs w:val="28"/>
      </w:rPr>
      <w:fldChar w:fldCharType="end"/>
    </w:r>
  </w:p>
  <w:p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D46DD8" w:rsidRPr="001F31A4">
      <w:rPr>
        <w:b/>
        <w:noProof/>
        <w:sz w:val="28"/>
      </w:rPr>
      <w:drawing>
        <wp:inline distT="0" distB="0" distL="0" distR="0" wp14:anchorId="766DF1D3" wp14:editId="72E333F2">
          <wp:extent cx="638175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 xml:space="preserve">АДМИНИСТРАЦИЯ </w:t>
    </w:r>
    <w:r w:rsidR="00EB3CB8">
      <w:rPr>
        <w:rFonts w:eastAsia="Calibri"/>
        <w:b/>
        <w:sz w:val="28"/>
        <w:szCs w:val="28"/>
      </w:rPr>
      <w:t>МУНИЦИПАЛЬНОГО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27522"/>
    <w:multiLevelType w:val="hybridMultilevel"/>
    <w:tmpl w:val="A25E84A0"/>
    <w:lvl w:ilvl="0" w:tplc="8C5074F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93F95"/>
    <w:rsid w:val="000B7E38"/>
    <w:rsid w:val="000E5BAE"/>
    <w:rsid w:val="000E785A"/>
    <w:rsid w:val="000F26CF"/>
    <w:rsid w:val="001142A5"/>
    <w:rsid w:val="00122128"/>
    <w:rsid w:val="00143644"/>
    <w:rsid w:val="0014524A"/>
    <w:rsid w:val="00183075"/>
    <w:rsid w:val="00183D02"/>
    <w:rsid w:val="001B17E4"/>
    <w:rsid w:val="001B2FB6"/>
    <w:rsid w:val="001D14A3"/>
    <w:rsid w:val="001E1FBB"/>
    <w:rsid w:val="001E2E60"/>
    <w:rsid w:val="001F242E"/>
    <w:rsid w:val="001F31A4"/>
    <w:rsid w:val="00216B8D"/>
    <w:rsid w:val="00256230"/>
    <w:rsid w:val="00270C0A"/>
    <w:rsid w:val="002773FF"/>
    <w:rsid w:val="002841FA"/>
    <w:rsid w:val="002948E5"/>
    <w:rsid w:val="002B4393"/>
    <w:rsid w:val="002D3EE1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567BF"/>
    <w:rsid w:val="00375036"/>
    <w:rsid w:val="00394387"/>
    <w:rsid w:val="003A3B0C"/>
    <w:rsid w:val="003C003E"/>
    <w:rsid w:val="003C01F0"/>
    <w:rsid w:val="003C730A"/>
    <w:rsid w:val="003E3C47"/>
    <w:rsid w:val="0040142D"/>
    <w:rsid w:val="00417F72"/>
    <w:rsid w:val="00423EE1"/>
    <w:rsid w:val="00465586"/>
    <w:rsid w:val="00467E67"/>
    <w:rsid w:val="004A0652"/>
    <w:rsid w:val="004A6185"/>
    <w:rsid w:val="004D5D1F"/>
    <w:rsid w:val="004E3FE0"/>
    <w:rsid w:val="004E613B"/>
    <w:rsid w:val="004F6B66"/>
    <w:rsid w:val="00500777"/>
    <w:rsid w:val="00531E3B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A41C2"/>
    <w:rsid w:val="005C055B"/>
    <w:rsid w:val="005D46AC"/>
    <w:rsid w:val="005D4854"/>
    <w:rsid w:val="005D7E2F"/>
    <w:rsid w:val="005F0EBE"/>
    <w:rsid w:val="005F2F5F"/>
    <w:rsid w:val="005F470A"/>
    <w:rsid w:val="005F6867"/>
    <w:rsid w:val="00615CAF"/>
    <w:rsid w:val="006453A5"/>
    <w:rsid w:val="006A4548"/>
    <w:rsid w:val="006C1A31"/>
    <w:rsid w:val="006C1E8C"/>
    <w:rsid w:val="006D1818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C417C"/>
    <w:rsid w:val="007D2678"/>
    <w:rsid w:val="007D2D4E"/>
    <w:rsid w:val="007E299C"/>
    <w:rsid w:val="007E769F"/>
    <w:rsid w:val="00813C9A"/>
    <w:rsid w:val="008204C8"/>
    <w:rsid w:val="00822974"/>
    <w:rsid w:val="008307C3"/>
    <w:rsid w:val="008555A1"/>
    <w:rsid w:val="008610C3"/>
    <w:rsid w:val="0086556B"/>
    <w:rsid w:val="0087696E"/>
    <w:rsid w:val="008844BF"/>
    <w:rsid w:val="008958A9"/>
    <w:rsid w:val="008B3911"/>
    <w:rsid w:val="008F2C17"/>
    <w:rsid w:val="008F4C93"/>
    <w:rsid w:val="008F72DA"/>
    <w:rsid w:val="009149D5"/>
    <w:rsid w:val="00927E2A"/>
    <w:rsid w:val="00933643"/>
    <w:rsid w:val="00952ED7"/>
    <w:rsid w:val="009816A3"/>
    <w:rsid w:val="00995B4E"/>
    <w:rsid w:val="009A45E4"/>
    <w:rsid w:val="009C01D7"/>
    <w:rsid w:val="009D6306"/>
    <w:rsid w:val="00A001CC"/>
    <w:rsid w:val="00A06F1E"/>
    <w:rsid w:val="00A136D3"/>
    <w:rsid w:val="00A2330D"/>
    <w:rsid w:val="00A24EDE"/>
    <w:rsid w:val="00A60922"/>
    <w:rsid w:val="00A614AA"/>
    <w:rsid w:val="00A71640"/>
    <w:rsid w:val="00A87727"/>
    <w:rsid w:val="00AA2AD7"/>
    <w:rsid w:val="00AA31DA"/>
    <w:rsid w:val="00AB2DE1"/>
    <w:rsid w:val="00AB4A7C"/>
    <w:rsid w:val="00AC0CD7"/>
    <w:rsid w:val="00AE19F8"/>
    <w:rsid w:val="00B069C0"/>
    <w:rsid w:val="00B16CB4"/>
    <w:rsid w:val="00B36D86"/>
    <w:rsid w:val="00B464CA"/>
    <w:rsid w:val="00B75FAC"/>
    <w:rsid w:val="00B9644A"/>
    <w:rsid w:val="00BA27B7"/>
    <w:rsid w:val="00BA78FD"/>
    <w:rsid w:val="00BB340E"/>
    <w:rsid w:val="00BC612E"/>
    <w:rsid w:val="00BE3DB9"/>
    <w:rsid w:val="00C06D88"/>
    <w:rsid w:val="00C35E55"/>
    <w:rsid w:val="00C510A4"/>
    <w:rsid w:val="00C6348F"/>
    <w:rsid w:val="00C64C06"/>
    <w:rsid w:val="00C87FA1"/>
    <w:rsid w:val="00CA6B10"/>
    <w:rsid w:val="00CB22EA"/>
    <w:rsid w:val="00CE15A5"/>
    <w:rsid w:val="00CF670E"/>
    <w:rsid w:val="00D46DD8"/>
    <w:rsid w:val="00D60E09"/>
    <w:rsid w:val="00D66339"/>
    <w:rsid w:val="00D701DE"/>
    <w:rsid w:val="00D7486A"/>
    <w:rsid w:val="00D76DF9"/>
    <w:rsid w:val="00D83B5B"/>
    <w:rsid w:val="00E04570"/>
    <w:rsid w:val="00E115B2"/>
    <w:rsid w:val="00E23ECF"/>
    <w:rsid w:val="00E33325"/>
    <w:rsid w:val="00E35BFE"/>
    <w:rsid w:val="00E72CE7"/>
    <w:rsid w:val="00EA0693"/>
    <w:rsid w:val="00EA3714"/>
    <w:rsid w:val="00EA7C32"/>
    <w:rsid w:val="00EB3CB8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4183F"/>
    <w:rsid w:val="00F47D92"/>
    <w:rsid w:val="00F84971"/>
    <w:rsid w:val="00F915CD"/>
    <w:rsid w:val="00FA18D7"/>
    <w:rsid w:val="00FB3DF9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paragraph" w:styleId="af0">
    <w:name w:val="Body Text Indent"/>
    <w:basedOn w:val="a"/>
    <w:link w:val="af1"/>
    <w:uiPriority w:val="99"/>
    <w:semiHidden/>
    <w:unhideWhenUsed/>
    <w:rsid w:val="00B464C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B464C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paragraph" w:styleId="af0">
    <w:name w:val="Body Text Indent"/>
    <w:basedOn w:val="a"/>
    <w:link w:val="af1"/>
    <w:uiPriority w:val="99"/>
    <w:semiHidden/>
    <w:unhideWhenUsed/>
    <w:rsid w:val="00B464C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B464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24505-220B-473F-ABD0-41B9FB49A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1135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user</cp:lastModifiedBy>
  <cp:revision>12</cp:revision>
  <cp:lastPrinted>2025-04-16T10:48:00Z</cp:lastPrinted>
  <dcterms:created xsi:type="dcterms:W3CDTF">2025-08-25T06:35:00Z</dcterms:created>
  <dcterms:modified xsi:type="dcterms:W3CDTF">2026-02-09T09:26:00Z</dcterms:modified>
</cp:coreProperties>
</file>